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123035" w14:textId="4E47F0E7" w:rsidR="00F823F6" w:rsidRDefault="00CB1D31" w:rsidP="00CB1D31">
      <w:pPr>
        <w:jc w:val="center"/>
        <w:rPr>
          <w:rFonts w:ascii="Avenir Next" w:hAnsi="Avenir Next"/>
          <w:b/>
          <w:sz w:val="18"/>
          <w:szCs w:val="18"/>
        </w:rPr>
      </w:pPr>
      <w:r>
        <w:rPr>
          <w:rFonts w:ascii="Avenir Next" w:hAnsi="Avenir Next"/>
          <w:b/>
          <w:noProof/>
          <w:sz w:val="18"/>
          <w:szCs w:val="18"/>
        </w:rPr>
        <w:drawing>
          <wp:inline distT="0" distB="0" distL="0" distR="0" wp14:anchorId="5093356F" wp14:editId="130931B8">
            <wp:extent cx="1181540" cy="1159933"/>
            <wp:effectExtent l="0" t="0" r="0" b="0"/>
            <wp:docPr id="1" name="Picture 1"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BLogohires.png"/>
                    <pic:cNvPicPr/>
                  </pic:nvPicPr>
                  <pic:blipFill>
                    <a:blip r:embed="rId6"/>
                    <a:stretch>
                      <a:fillRect/>
                    </a:stretch>
                  </pic:blipFill>
                  <pic:spPr>
                    <a:xfrm>
                      <a:off x="0" y="0"/>
                      <a:ext cx="1197475" cy="1175577"/>
                    </a:xfrm>
                    <a:prstGeom prst="rect">
                      <a:avLst/>
                    </a:prstGeom>
                  </pic:spPr>
                </pic:pic>
              </a:graphicData>
            </a:graphic>
          </wp:inline>
        </w:drawing>
      </w:r>
    </w:p>
    <w:p w14:paraId="38F1A36A" w14:textId="2916E21D" w:rsidR="00CB1D31" w:rsidRDefault="00CB1D31" w:rsidP="00CB1D31">
      <w:pPr>
        <w:jc w:val="center"/>
        <w:rPr>
          <w:rFonts w:ascii="Avenir Next" w:hAnsi="Avenir Next"/>
          <w:b/>
          <w:sz w:val="18"/>
          <w:szCs w:val="18"/>
        </w:rPr>
      </w:pPr>
    </w:p>
    <w:p w14:paraId="6DED4CBF" w14:textId="77777777" w:rsidR="00CB1D31" w:rsidRDefault="00CB1D31" w:rsidP="00CB1D31">
      <w:pPr>
        <w:jc w:val="center"/>
        <w:rPr>
          <w:rFonts w:ascii="Avenir Next" w:hAnsi="Avenir Next"/>
          <w:b/>
          <w:sz w:val="18"/>
          <w:szCs w:val="18"/>
        </w:rPr>
      </w:pPr>
    </w:p>
    <w:p w14:paraId="4CD0F315" w14:textId="1CADC89E" w:rsidR="00F823F6" w:rsidRPr="00F823F6" w:rsidRDefault="00F823F6">
      <w:pPr>
        <w:rPr>
          <w:rFonts w:ascii="Avenir Next" w:hAnsi="Avenir Next"/>
          <w:b/>
          <w:sz w:val="18"/>
          <w:szCs w:val="18"/>
        </w:rPr>
      </w:pPr>
      <w:r w:rsidRPr="00F823F6">
        <w:rPr>
          <w:rFonts w:ascii="Avenir Next" w:hAnsi="Avenir Next"/>
          <w:b/>
          <w:sz w:val="18"/>
          <w:szCs w:val="18"/>
        </w:rPr>
        <w:t xml:space="preserve">Self-Care Recipe </w:t>
      </w:r>
    </w:p>
    <w:p w14:paraId="0F6EA630" w14:textId="26C5B3C6" w:rsidR="00422651" w:rsidRPr="00F823F6" w:rsidRDefault="00422651" w:rsidP="00F823F6">
      <w:pPr>
        <w:rPr>
          <w:rFonts w:ascii="Avenir Next" w:hAnsi="Avenir Next"/>
          <w:b/>
          <w:sz w:val="18"/>
          <w:szCs w:val="18"/>
        </w:rPr>
      </w:pPr>
      <w:proofErr w:type="spellStart"/>
      <w:r w:rsidRPr="00F823F6">
        <w:rPr>
          <w:rFonts w:ascii="Avenir Next" w:hAnsi="Avenir Next"/>
          <w:b/>
          <w:sz w:val="18"/>
          <w:szCs w:val="18"/>
        </w:rPr>
        <w:t>JackBakes</w:t>
      </w:r>
      <w:proofErr w:type="spellEnd"/>
      <w:r w:rsidRPr="00F823F6">
        <w:rPr>
          <w:rFonts w:ascii="Avenir Next" w:hAnsi="Avenir Next"/>
          <w:b/>
          <w:sz w:val="18"/>
          <w:szCs w:val="18"/>
        </w:rPr>
        <w:t xml:space="preserve"> Devils Food Fudge (mug) Cake *</w:t>
      </w:r>
      <w:r w:rsidRPr="00F823F6">
        <w:rPr>
          <w:rFonts w:ascii="Avenir Next" w:hAnsi="Avenir Next"/>
          <w:b/>
          <w:bCs/>
          <w:sz w:val="18"/>
          <w:szCs w:val="18"/>
        </w:rPr>
        <w:t>vegan</w:t>
      </w:r>
      <w:r w:rsidRPr="00F823F6">
        <w:rPr>
          <w:rFonts w:ascii="Avenir Next" w:hAnsi="Avenir Next"/>
          <w:b/>
          <w:sz w:val="18"/>
          <w:szCs w:val="18"/>
        </w:rPr>
        <w:t>*</w:t>
      </w:r>
    </w:p>
    <w:p w14:paraId="6AFE09F1" w14:textId="77777777" w:rsidR="001A2434" w:rsidRDefault="001A2434" w:rsidP="00F823F6">
      <w:pPr>
        <w:rPr>
          <w:rFonts w:ascii="Avenir Next" w:hAnsi="Avenir Next"/>
          <w:b/>
          <w:sz w:val="18"/>
          <w:szCs w:val="18"/>
        </w:rPr>
      </w:pPr>
      <w:bookmarkStart w:id="0" w:name="_GoBack"/>
      <w:bookmarkEnd w:id="0"/>
    </w:p>
    <w:p w14:paraId="098E8368" w14:textId="68ADB4CD" w:rsidR="00F823F6" w:rsidRPr="00F823F6" w:rsidRDefault="00F823F6" w:rsidP="00F823F6">
      <w:pPr>
        <w:rPr>
          <w:rFonts w:ascii="Avenir Next" w:hAnsi="Avenir Next"/>
          <w:b/>
          <w:sz w:val="18"/>
          <w:szCs w:val="18"/>
        </w:rPr>
      </w:pPr>
      <w:r w:rsidRPr="00F823F6">
        <w:rPr>
          <w:rFonts w:ascii="Avenir Next" w:hAnsi="Avenir Next"/>
          <w:b/>
          <w:sz w:val="18"/>
          <w:szCs w:val="18"/>
        </w:rPr>
        <w:t>Ingredients</w:t>
      </w:r>
    </w:p>
    <w:p w14:paraId="22EA4918" w14:textId="77777777" w:rsidR="00422651" w:rsidRPr="00F823F6" w:rsidRDefault="00422651" w:rsidP="00F823F6">
      <w:pPr>
        <w:shd w:val="clear" w:color="auto" w:fill="FFFFFF"/>
        <w:rPr>
          <w:rFonts w:ascii="Avenir Next" w:eastAsia="Times New Roman" w:hAnsi="Avenir Next" w:cs="Times New Roman"/>
          <w:sz w:val="18"/>
          <w:szCs w:val="18"/>
        </w:rPr>
      </w:pPr>
      <w:r w:rsidRPr="00F823F6">
        <w:rPr>
          <w:rFonts w:ascii="Avenir Next" w:eastAsia="Times New Roman" w:hAnsi="Avenir Next" w:cs="Times New Roman"/>
          <w:sz w:val="18"/>
          <w:szCs w:val="18"/>
        </w:rPr>
        <w:t>2 Tablespoons Unsweetened Cocoa Powder</w:t>
      </w:r>
      <w:r w:rsidRPr="00F823F6">
        <w:rPr>
          <w:rFonts w:ascii="Avenir Next" w:eastAsia="Times New Roman" w:hAnsi="Avenir Next" w:cs="Times New Roman"/>
          <w:sz w:val="18"/>
          <w:szCs w:val="18"/>
        </w:rPr>
        <w:br/>
        <w:t>2 Tablespoons Sugar</w:t>
      </w:r>
      <w:r w:rsidRPr="00F823F6">
        <w:rPr>
          <w:rFonts w:ascii="Avenir Next" w:eastAsia="Times New Roman" w:hAnsi="Avenir Next" w:cs="Times New Roman"/>
          <w:sz w:val="18"/>
          <w:szCs w:val="18"/>
        </w:rPr>
        <w:br/>
        <w:t>2 Tablespoons Flour</w:t>
      </w:r>
      <w:r w:rsidRPr="00F823F6">
        <w:rPr>
          <w:rFonts w:ascii="Avenir Next" w:eastAsia="Times New Roman" w:hAnsi="Avenir Next" w:cs="Times New Roman"/>
          <w:sz w:val="18"/>
          <w:szCs w:val="18"/>
        </w:rPr>
        <w:br/>
        <w:t>pinch of salt</w:t>
      </w:r>
      <w:r w:rsidRPr="00F823F6">
        <w:rPr>
          <w:rFonts w:ascii="Avenir Next" w:eastAsia="Times New Roman" w:hAnsi="Avenir Next" w:cs="Times New Roman"/>
          <w:sz w:val="18"/>
          <w:szCs w:val="18"/>
        </w:rPr>
        <w:br/>
        <w:t>1/2 tsp Vanilla (optional but recommended)</w:t>
      </w:r>
      <w:r w:rsidRPr="00F823F6">
        <w:rPr>
          <w:rFonts w:ascii="Avenir Next" w:eastAsia="Times New Roman" w:hAnsi="Avenir Next" w:cs="Times New Roman"/>
          <w:sz w:val="18"/>
          <w:szCs w:val="18"/>
        </w:rPr>
        <w:br/>
        <w:t>1 tsp any Oil</w:t>
      </w:r>
      <w:r w:rsidRPr="00F823F6">
        <w:rPr>
          <w:rFonts w:ascii="Avenir Next" w:eastAsia="Times New Roman" w:hAnsi="Avenir Next" w:cs="Times New Roman"/>
          <w:sz w:val="18"/>
          <w:szCs w:val="18"/>
        </w:rPr>
        <w:br/>
        <w:t>2-3 Tablespoons of water</w:t>
      </w:r>
    </w:p>
    <w:p w14:paraId="1102E667" w14:textId="7379FF5B" w:rsidR="00422651" w:rsidRPr="00F823F6" w:rsidRDefault="00422651" w:rsidP="00422651">
      <w:pPr>
        <w:rPr>
          <w:rFonts w:ascii="Avenir Next" w:hAnsi="Avenir Next"/>
          <w:sz w:val="18"/>
          <w:szCs w:val="18"/>
        </w:rPr>
      </w:pPr>
    </w:p>
    <w:p w14:paraId="53CC34AB" w14:textId="5A12C5C2" w:rsidR="00F823F6" w:rsidRDefault="00F823F6" w:rsidP="00F823F6">
      <w:pPr>
        <w:rPr>
          <w:rFonts w:ascii="Avenir Next" w:hAnsi="Avenir Next"/>
          <w:b/>
          <w:bCs/>
          <w:sz w:val="18"/>
          <w:szCs w:val="18"/>
        </w:rPr>
      </w:pPr>
      <w:r w:rsidRPr="00F823F6">
        <w:rPr>
          <w:rFonts w:ascii="Avenir Next" w:hAnsi="Avenir Next"/>
          <w:b/>
          <w:bCs/>
          <w:sz w:val="18"/>
          <w:szCs w:val="18"/>
        </w:rPr>
        <w:t xml:space="preserve">Self-Care </w:t>
      </w:r>
      <w:r w:rsidR="00CB1D31">
        <w:rPr>
          <w:rFonts w:ascii="Avenir Next" w:hAnsi="Avenir Next"/>
          <w:b/>
          <w:bCs/>
          <w:sz w:val="18"/>
          <w:szCs w:val="18"/>
        </w:rPr>
        <w:t>Indicators</w:t>
      </w:r>
    </w:p>
    <w:p w14:paraId="2CDBA2CE" w14:textId="77777777" w:rsidR="00CB1D31" w:rsidRPr="00CB1D31" w:rsidRDefault="00CB1D31" w:rsidP="00F823F6">
      <w:pPr>
        <w:rPr>
          <w:rFonts w:ascii="Avenir Next" w:hAnsi="Avenir Next"/>
          <w:b/>
          <w:bCs/>
          <w:sz w:val="18"/>
          <w:szCs w:val="18"/>
        </w:rPr>
      </w:pPr>
    </w:p>
    <w:p w14:paraId="5C0D6F58" w14:textId="77777777" w:rsidR="00F823F6" w:rsidRPr="00F823F6" w:rsidRDefault="00F823F6" w:rsidP="00F823F6">
      <w:pPr>
        <w:pStyle w:val="ListParagraph"/>
        <w:numPr>
          <w:ilvl w:val="0"/>
          <w:numId w:val="1"/>
        </w:numPr>
        <w:rPr>
          <w:rFonts w:ascii="Avenir Next" w:hAnsi="Avenir Next"/>
          <w:sz w:val="18"/>
          <w:szCs w:val="18"/>
        </w:rPr>
      </w:pPr>
      <w:r w:rsidRPr="00F823F6">
        <w:rPr>
          <w:rFonts w:ascii="Avenir Next" w:hAnsi="Avenir Next"/>
          <w:sz w:val="18"/>
          <w:szCs w:val="18"/>
        </w:rPr>
        <w:t xml:space="preserve">With everything that’s going on its easy to feel like you are losing yourself. </w:t>
      </w:r>
    </w:p>
    <w:p w14:paraId="0A755A0A" w14:textId="61A9CE8F" w:rsidR="00F823F6" w:rsidRPr="00F823F6" w:rsidRDefault="00F823F6" w:rsidP="00F823F6">
      <w:pPr>
        <w:pStyle w:val="ListParagraph"/>
        <w:numPr>
          <w:ilvl w:val="0"/>
          <w:numId w:val="1"/>
        </w:numPr>
        <w:rPr>
          <w:rFonts w:ascii="Avenir Next" w:hAnsi="Avenir Next"/>
          <w:sz w:val="18"/>
          <w:szCs w:val="18"/>
        </w:rPr>
      </w:pPr>
      <w:r w:rsidRPr="00F823F6">
        <w:rPr>
          <w:rFonts w:ascii="Avenir Next" w:hAnsi="Avenir Next"/>
          <w:sz w:val="18"/>
          <w:szCs w:val="18"/>
        </w:rPr>
        <w:t xml:space="preserve">Right now, the type of self-care you’re doing feels larger than what self-care has tended to be. If you think about self-care- massage, meditation etc. Now its exercising to break up the day, washing hands constantly so you put lotion. It’s Preventative in medical sense but you might forget to take those moments to actually indulge. </w:t>
      </w:r>
    </w:p>
    <w:p w14:paraId="530BE7A8" w14:textId="76E5B74C" w:rsidR="00F823F6" w:rsidRPr="00F823F6" w:rsidRDefault="00F823F6" w:rsidP="00F823F6">
      <w:pPr>
        <w:pStyle w:val="ListParagraph"/>
        <w:numPr>
          <w:ilvl w:val="0"/>
          <w:numId w:val="1"/>
        </w:numPr>
        <w:rPr>
          <w:rFonts w:ascii="Avenir Next" w:hAnsi="Avenir Next"/>
          <w:sz w:val="18"/>
          <w:szCs w:val="18"/>
        </w:rPr>
      </w:pPr>
      <w:r w:rsidRPr="00F823F6">
        <w:rPr>
          <w:rFonts w:ascii="Avenir Next" w:hAnsi="Avenir Next"/>
          <w:sz w:val="18"/>
          <w:szCs w:val="18"/>
        </w:rPr>
        <w:t xml:space="preserve">You are concerned about friends, family and loved ones </w:t>
      </w:r>
    </w:p>
    <w:p w14:paraId="0AC2F073" w14:textId="77777777" w:rsidR="00F823F6" w:rsidRPr="00F823F6" w:rsidRDefault="00F823F6" w:rsidP="00F823F6">
      <w:pPr>
        <w:pStyle w:val="ListParagraph"/>
        <w:numPr>
          <w:ilvl w:val="0"/>
          <w:numId w:val="1"/>
        </w:numPr>
        <w:rPr>
          <w:rFonts w:ascii="Avenir Next" w:hAnsi="Avenir Next"/>
          <w:sz w:val="18"/>
          <w:szCs w:val="18"/>
        </w:rPr>
      </w:pPr>
      <w:r w:rsidRPr="00F823F6">
        <w:rPr>
          <w:rFonts w:ascii="Avenir Next" w:hAnsi="Avenir Next"/>
          <w:sz w:val="18"/>
          <w:szCs w:val="18"/>
        </w:rPr>
        <w:t xml:space="preserve">Baking this way is More of a reward and reminder to breathe and do something that is unequivocally for YOU. </w:t>
      </w:r>
    </w:p>
    <w:p w14:paraId="738F2C23" w14:textId="515C6AE8" w:rsidR="00F823F6" w:rsidRPr="00F823F6" w:rsidRDefault="00F823F6" w:rsidP="00F823F6">
      <w:pPr>
        <w:pStyle w:val="ListParagraph"/>
        <w:numPr>
          <w:ilvl w:val="0"/>
          <w:numId w:val="1"/>
        </w:numPr>
        <w:rPr>
          <w:rFonts w:ascii="Avenir Next" w:hAnsi="Avenir Next"/>
          <w:sz w:val="18"/>
          <w:szCs w:val="18"/>
        </w:rPr>
      </w:pPr>
      <w:r w:rsidRPr="00F823F6">
        <w:rPr>
          <w:rFonts w:ascii="Avenir Next" w:hAnsi="Avenir Next"/>
          <w:sz w:val="18"/>
          <w:szCs w:val="18"/>
        </w:rPr>
        <w:t xml:space="preserve">Doing something that you feel you should do is important. Not </w:t>
      </w:r>
      <w:proofErr w:type="spellStart"/>
      <w:r w:rsidRPr="00F823F6">
        <w:rPr>
          <w:rFonts w:ascii="Avenir Next" w:hAnsi="Avenir Next"/>
          <w:sz w:val="18"/>
          <w:szCs w:val="18"/>
        </w:rPr>
        <w:t>bc</w:t>
      </w:r>
      <w:proofErr w:type="spellEnd"/>
      <w:r w:rsidRPr="00F823F6">
        <w:rPr>
          <w:rFonts w:ascii="Avenir Next" w:hAnsi="Avenir Next"/>
          <w:sz w:val="18"/>
          <w:szCs w:val="18"/>
        </w:rPr>
        <w:t xml:space="preserve"> </w:t>
      </w:r>
      <w:r w:rsidR="00CB1D31" w:rsidRPr="00F823F6">
        <w:rPr>
          <w:rFonts w:ascii="Avenir Next" w:hAnsi="Avenir Next"/>
          <w:sz w:val="18"/>
          <w:szCs w:val="18"/>
        </w:rPr>
        <w:t>governor</w:t>
      </w:r>
      <w:r w:rsidRPr="00F823F6">
        <w:rPr>
          <w:rFonts w:ascii="Avenir Next" w:hAnsi="Avenir Next"/>
          <w:sz w:val="18"/>
          <w:szCs w:val="18"/>
        </w:rPr>
        <w:t xml:space="preserve"> says you have to. Prioritizing self.  </w:t>
      </w:r>
    </w:p>
    <w:p w14:paraId="569D3C0A" w14:textId="77777777" w:rsidR="00F823F6" w:rsidRPr="00F823F6" w:rsidRDefault="00F823F6" w:rsidP="00F823F6">
      <w:pPr>
        <w:rPr>
          <w:rFonts w:ascii="Avenir Next" w:hAnsi="Avenir Next"/>
          <w:sz w:val="18"/>
          <w:szCs w:val="18"/>
        </w:rPr>
      </w:pPr>
    </w:p>
    <w:p w14:paraId="7EFD8102" w14:textId="37524833" w:rsidR="00F823F6" w:rsidRPr="00F823F6" w:rsidRDefault="00F823F6" w:rsidP="00F823F6">
      <w:pPr>
        <w:rPr>
          <w:rFonts w:ascii="Avenir Next" w:hAnsi="Avenir Next"/>
          <w:sz w:val="18"/>
          <w:szCs w:val="18"/>
        </w:rPr>
      </w:pPr>
      <w:r w:rsidRPr="00F823F6">
        <w:rPr>
          <w:rFonts w:ascii="Avenir Next" w:hAnsi="Avenir Next"/>
          <w:sz w:val="18"/>
          <w:szCs w:val="18"/>
        </w:rPr>
        <w:t xml:space="preserve">You’re taking care of so many things to make sure that yourself (two words) is healthy and home but what about your actual inner self. You’re doing all these things that you are constantly giving- healthcare workers, calling mom and dad, zoom with </w:t>
      </w:r>
      <w:r w:rsidR="00CB1D31" w:rsidRPr="00F823F6">
        <w:rPr>
          <w:rFonts w:ascii="Avenir Next" w:hAnsi="Avenir Next"/>
          <w:sz w:val="18"/>
          <w:szCs w:val="18"/>
        </w:rPr>
        <w:t>co-worker’s</w:t>
      </w:r>
      <w:r w:rsidRPr="00F823F6">
        <w:rPr>
          <w:rFonts w:ascii="Avenir Next" w:hAnsi="Avenir Next"/>
          <w:sz w:val="18"/>
          <w:szCs w:val="18"/>
        </w:rPr>
        <w:t xml:space="preserve"> energy going out- not energy going in. Those moments with other ppl where you do get validation- you can’t get that in isolation. </w:t>
      </w:r>
    </w:p>
    <w:p w14:paraId="5E4B3491" w14:textId="77777777" w:rsidR="00F823F6" w:rsidRPr="00F823F6" w:rsidRDefault="00F823F6" w:rsidP="00F823F6">
      <w:pPr>
        <w:rPr>
          <w:rFonts w:ascii="Avenir Next" w:hAnsi="Avenir Next"/>
          <w:sz w:val="18"/>
          <w:szCs w:val="18"/>
        </w:rPr>
      </w:pPr>
    </w:p>
    <w:p w14:paraId="062C8ED9" w14:textId="77777777" w:rsidR="00F823F6" w:rsidRPr="00F823F6" w:rsidRDefault="00F823F6" w:rsidP="00F823F6">
      <w:pPr>
        <w:rPr>
          <w:rFonts w:ascii="Avenir Next" w:hAnsi="Avenir Next"/>
          <w:sz w:val="18"/>
          <w:szCs w:val="18"/>
        </w:rPr>
      </w:pPr>
      <w:r w:rsidRPr="00F823F6">
        <w:rPr>
          <w:rFonts w:ascii="Avenir Next" w:hAnsi="Avenir Next"/>
          <w:sz w:val="18"/>
          <w:szCs w:val="18"/>
        </w:rPr>
        <w:t xml:space="preserve">This recipe for 1 is quick and easy that gives you that the satisfaction you did something for yourself for you to enjoy that can bring a smile to your face and you did something you can enjoy and love </w:t>
      </w:r>
    </w:p>
    <w:p w14:paraId="42FD6A0D" w14:textId="77777777" w:rsidR="00F823F6" w:rsidRPr="00F823F6" w:rsidRDefault="00F823F6" w:rsidP="00422651">
      <w:pPr>
        <w:rPr>
          <w:rFonts w:ascii="Avenir Next" w:hAnsi="Avenir Next"/>
          <w:sz w:val="18"/>
          <w:szCs w:val="18"/>
        </w:rPr>
      </w:pPr>
    </w:p>
    <w:p w14:paraId="374DB83D" w14:textId="6BC44F11" w:rsidR="00422651" w:rsidRPr="00F823F6" w:rsidRDefault="00422651" w:rsidP="00422651">
      <w:pPr>
        <w:rPr>
          <w:rFonts w:ascii="Avenir Next" w:hAnsi="Avenir Next"/>
          <w:b/>
          <w:sz w:val="18"/>
          <w:szCs w:val="18"/>
        </w:rPr>
      </w:pPr>
      <w:r w:rsidRPr="00F823F6">
        <w:rPr>
          <w:rFonts w:ascii="Avenir Next" w:hAnsi="Avenir Next"/>
          <w:b/>
          <w:sz w:val="18"/>
          <w:szCs w:val="18"/>
        </w:rPr>
        <w:t>Directions</w:t>
      </w:r>
    </w:p>
    <w:p w14:paraId="3BA1C631" w14:textId="77777777" w:rsidR="00422651" w:rsidRPr="00F823F6" w:rsidRDefault="00422651" w:rsidP="00422651">
      <w:pPr>
        <w:shd w:val="clear" w:color="auto" w:fill="FFFFFF"/>
        <w:rPr>
          <w:rFonts w:ascii="Avenir Next" w:eastAsia="Times New Roman" w:hAnsi="Avenir Next" w:cs="Times New Roman"/>
          <w:color w:val="000000"/>
          <w:sz w:val="18"/>
          <w:szCs w:val="18"/>
        </w:rPr>
      </w:pPr>
      <w:r w:rsidRPr="00F823F6">
        <w:rPr>
          <w:rFonts w:ascii="Avenir Next" w:eastAsia="Times New Roman" w:hAnsi="Avenir Next" w:cs="Times New Roman"/>
          <w:color w:val="000000"/>
          <w:sz w:val="18"/>
          <w:szCs w:val="18"/>
        </w:rPr>
        <w:t xml:space="preserve">Combine dry ingredients in a mug and blend with a fork. Add wet ingredients and stir well. If you want more of a gooey texture add 1 Tbsp of water for a brownie that is less thick and dense. </w:t>
      </w:r>
      <w:r w:rsidRPr="00F823F6">
        <w:rPr>
          <w:rFonts w:ascii="Avenir Next" w:eastAsia="Times New Roman" w:hAnsi="Avenir Next" w:cs="Times New Roman"/>
          <w:color w:val="000000"/>
          <w:sz w:val="18"/>
          <w:szCs w:val="18"/>
        </w:rPr>
        <w:br/>
      </w:r>
      <w:r w:rsidRPr="00F823F6">
        <w:rPr>
          <w:rFonts w:ascii="Avenir Next" w:eastAsia="Times New Roman" w:hAnsi="Avenir Next" w:cs="Times New Roman"/>
          <w:color w:val="000000"/>
          <w:sz w:val="18"/>
          <w:szCs w:val="18"/>
        </w:rPr>
        <w:br/>
        <w:t xml:space="preserve">Microwave on high power approximately 1 minute, until desired consistency is reached (you can add on 10 second increments) Should be somewhat soft in the center. Do not overcook. </w:t>
      </w:r>
      <w:r w:rsidRPr="00F823F6">
        <w:rPr>
          <w:rFonts w:ascii="Avenir Next" w:eastAsia="Times New Roman" w:hAnsi="Avenir Next" w:cs="Times New Roman"/>
          <w:color w:val="000000"/>
          <w:sz w:val="18"/>
          <w:szCs w:val="18"/>
        </w:rPr>
        <w:br/>
      </w:r>
    </w:p>
    <w:p w14:paraId="60C59649" w14:textId="77777777" w:rsidR="001A2434" w:rsidRDefault="00422651" w:rsidP="001A2434">
      <w:pPr>
        <w:rPr>
          <w:rFonts w:ascii="Avenir Next" w:eastAsia="Times New Roman" w:hAnsi="Avenir Next" w:cs="Times New Roman"/>
          <w:color w:val="000000"/>
          <w:sz w:val="18"/>
          <w:szCs w:val="18"/>
          <w:shd w:val="clear" w:color="auto" w:fill="FAFAFA"/>
        </w:rPr>
      </w:pPr>
      <w:r w:rsidRPr="00F823F6">
        <w:rPr>
          <w:rFonts w:ascii="Avenir Next" w:eastAsia="Times New Roman" w:hAnsi="Avenir Next" w:cs="Times New Roman"/>
          <w:color w:val="000000"/>
          <w:sz w:val="18"/>
          <w:szCs w:val="18"/>
          <w:shd w:val="clear" w:color="auto" w:fill="FAFAFA"/>
        </w:rPr>
        <w:t>If baking, preheat oven to 350 F bake NO LONGER than 14 minutes</w:t>
      </w:r>
    </w:p>
    <w:p w14:paraId="68DA4BF1" w14:textId="204C69AD" w:rsidR="00422651" w:rsidRPr="001A2434" w:rsidRDefault="00422651" w:rsidP="001A2434">
      <w:pPr>
        <w:rPr>
          <w:rFonts w:ascii="Avenir Next" w:eastAsia="Times New Roman" w:hAnsi="Avenir Next" w:cs="Times New Roman"/>
          <w:sz w:val="18"/>
          <w:szCs w:val="18"/>
        </w:rPr>
      </w:pPr>
      <w:r w:rsidRPr="00F823F6">
        <w:rPr>
          <w:rFonts w:ascii="Avenir Next" w:eastAsia="Times New Roman" w:hAnsi="Avenir Next" w:cs="Times New Roman"/>
          <w:color w:val="000000"/>
          <w:sz w:val="18"/>
          <w:szCs w:val="18"/>
        </w:rPr>
        <w:t xml:space="preserve">Top with whipped cream if you have it! </w:t>
      </w:r>
    </w:p>
    <w:sectPr w:rsidR="00422651" w:rsidRPr="001A2434" w:rsidSect="001506A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venir Next">
    <w:altName w:val="Avenir Next Regular"/>
    <w:charset w:val="00"/>
    <w:family w:val="swiss"/>
    <w:pitch w:val="variable"/>
    <w:sig w:usb0="8000002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D2365"/>
    <w:multiLevelType w:val="hybridMultilevel"/>
    <w:tmpl w:val="9C8E66F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nsid w:val="532578F6"/>
    <w:multiLevelType w:val="hybridMultilevel"/>
    <w:tmpl w:val="B1C42D3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nsid w:val="67FE4AFA"/>
    <w:multiLevelType w:val="hybridMultilevel"/>
    <w:tmpl w:val="26B2F45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nsid w:val="7A9275CA"/>
    <w:multiLevelType w:val="hybridMultilevel"/>
    <w:tmpl w:val="A0823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02A"/>
    <w:rsid w:val="001506A1"/>
    <w:rsid w:val="001A2434"/>
    <w:rsid w:val="00422651"/>
    <w:rsid w:val="009B702A"/>
    <w:rsid w:val="00C86894"/>
    <w:rsid w:val="00CB1D31"/>
    <w:rsid w:val="00F823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FC81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22651"/>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22651"/>
    <w:rPr>
      <w:b/>
      <w:bCs/>
    </w:rPr>
  </w:style>
  <w:style w:type="character" w:customStyle="1" w:styleId="Heading2Char">
    <w:name w:val="Heading 2 Char"/>
    <w:basedOn w:val="DefaultParagraphFont"/>
    <w:link w:val="Heading2"/>
    <w:uiPriority w:val="9"/>
    <w:rsid w:val="00422651"/>
    <w:rPr>
      <w:rFonts w:ascii="Times New Roman" w:hAnsi="Times New Roman" w:cs="Times New Roman"/>
      <w:b/>
      <w:bCs/>
      <w:sz w:val="36"/>
      <w:szCs w:val="36"/>
    </w:rPr>
  </w:style>
  <w:style w:type="paragraph" w:styleId="ListParagraph">
    <w:name w:val="List Paragraph"/>
    <w:basedOn w:val="Normal"/>
    <w:uiPriority w:val="34"/>
    <w:qFormat/>
    <w:rsid w:val="00F823F6"/>
    <w:pPr>
      <w:ind w:left="720"/>
      <w:contextualSpacing/>
    </w:pPr>
  </w:style>
  <w:style w:type="paragraph" w:styleId="BalloonText">
    <w:name w:val="Balloon Text"/>
    <w:basedOn w:val="Normal"/>
    <w:link w:val="BalloonTextChar"/>
    <w:uiPriority w:val="99"/>
    <w:semiHidden/>
    <w:unhideWhenUsed/>
    <w:rsid w:val="00C868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689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22651"/>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22651"/>
    <w:rPr>
      <w:b/>
      <w:bCs/>
    </w:rPr>
  </w:style>
  <w:style w:type="character" w:customStyle="1" w:styleId="Heading2Char">
    <w:name w:val="Heading 2 Char"/>
    <w:basedOn w:val="DefaultParagraphFont"/>
    <w:link w:val="Heading2"/>
    <w:uiPriority w:val="9"/>
    <w:rsid w:val="00422651"/>
    <w:rPr>
      <w:rFonts w:ascii="Times New Roman" w:hAnsi="Times New Roman" w:cs="Times New Roman"/>
      <w:b/>
      <w:bCs/>
      <w:sz w:val="36"/>
      <w:szCs w:val="36"/>
    </w:rPr>
  </w:style>
  <w:style w:type="paragraph" w:styleId="ListParagraph">
    <w:name w:val="List Paragraph"/>
    <w:basedOn w:val="Normal"/>
    <w:uiPriority w:val="34"/>
    <w:qFormat/>
    <w:rsid w:val="00F823F6"/>
    <w:pPr>
      <w:ind w:left="720"/>
      <w:contextualSpacing/>
    </w:pPr>
  </w:style>
  <w:style w:type="paragraph" w:styleId="BalloonText">
    <w:name w:val="Balloon Text"/>
    <w:basedOn w:val="Normal"/>
    <w:link w:val="BalloonTextChar"/>
    <w:uiPriority w:val="99"/>
    <w:semiHidden/>
    <w:unhideWhenUsed/>
    <w:rsid w:val="00C868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689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02023">
      <w:bodyDiv w:val="1"/>
      <w:marLeft w:val="0"/>
      <w:marRight w:val="0"/>
      <w:marTop w:val="0"/>
      <w:marBottom w:val="0"/>
      <w:divBdr>
        <w:top w:val="none" w:sz="0" w:space="0" w:color="auto"/>
        <w:left w:val="none" w:sz="0" w:space="0" w:color="auto"/>
        <w:bottom w:val="none" w:sz="0" w:space="0" w:color="auto"/>
        <w:right w:val="none" w:sz="0" w:space="0" w:color="auto"/>
      </w:divBdr>
    </w:div>
    <w:div w:id="954025338">
      <w:bodyDiv w:val="1"/>
      <w:marLeft w:val="0"/>
      <w:marRight w:val="0"/>
      <w:marTop w:val="0"/>
      <w:marBottom w:val="0"/>
      <w:divBdr>
        <w:top w:val="none" w:sz="0" w:space="0" w:color="auto"/>
        <w:left w:val="none" w:sz="0" w:space="0" w:color="auto"/>
        <w:bottom w:val="none" w:sz="0" w:space="0" w:color="auto"/>
        <w:right w:val="none" w:sz="0" w:space="0" w:color="auto"/>
      </w:divBdr>
    </w:div>
    <w:div w:id="10767102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1753</Characters>
  <Application>Microsoft Macintosh Word</Application>
  <DocSecurity>0</DocSecurity>
  <Lines>14</Lines>
  <Paragraphs>4</Paragraphs>
  <ScaleCrop>false</ScaleCrop>
  <Company/>
  <LinksUpToDate>false</LinksUpToDate>
  <CharactersWithSpaces>2056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Hazan</dc:creator>
  <cp:keywords/>
  <dc:description/>
  <cp:lastModifiedBy>Jack Hazan</cp:lastModifiedBy>
  <cp:revision>2</cp:revision>
  <dcterms:created xsi:type="dcterms:W3CDTF">2020-05-14T17:51:00Z</dcterms:created>
  <dcterms:modified xsi:type="dcterms:W3CDTF">2020-05-14T17:51:00Z</dcterms:modified>
</cp:coreProperties>
</file>